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64867" w14:textId="6CEF01C3" w:rsidR="001F3974" w:rsidRPr="00945533" w:rsidRDefault="00A12B54" w:rsidP="00A12B54">
      <w:pPr>
        <w:tabs>
          <w:tab w:val="left" w:pos="6379"/>
        </w:tabs>
        <w:spacing w:before="240" w:after="120" w:line="360" w:lineRule="auto"/>
        <w:jc w:val="center"/>
        <w:rPr>
          <w:rFonts w:eastAsia="Times New Roman"/>
          <w:b/>
          <w:sz w:val="24"/>
          <w:szCs w:val="24"/>
          <w:lang w:eastAsia="x-none"/>
        </w:rPr>
      </w:pPr>
      <w:r>
        <w:rPr>
          <w:rFonts w:eastAsia="Times New Roman"/>
          <w:b/>
          <w:sz w:val="24"/>
          <w:szCs w:val="24"/>
          <w:lang w:eastAsia="x-none"/>
        </w:rPr>
        <w:t xml:space="preserve">                                                                                                           </w:t>
      </w:r>
      <w:r w:rsidR="001F3974" w:rsidRPr="009A1F02">
        <w:rPr>
          <w:rFonts w:eastAsia="Times New Roman"/>
          <w:b/>
          <w:sz w:val="24"/>
          <w:szCs w:val="24"/>
          <w:lang w:val="x-none" w:eastAsia="x-none"/>
        </w:rPr>
        <w:t xml:space="preserve">Załącznik nr </w:t>
      </w:r>
      <w:r w:rsidR="00234EE2">
        <w:rPr>
          <w:rFonts w:eastAsia="Times New Roman"/>
          <w:b/>
          <w:sz w:val="24"/>
          <w:szCs w:val="24"/>
          <w:lang w:eastAsia="x-none"/>
        </w:rPr>
        <w:t>3</w:t>
      </w:r>
      <w:r w:rsidR="001F3974" w:rsidRPr="009A1F02">
        <w:rPr>
          <w:rFonts w:eastAsia="Times New Roman"/>
          <w:b/>
          <w:sz w:val="24"/>
          <w:szCs w:val="24"/>
          <w:lang w:eastAsia="x-none"/>
        </w:rPr>
        <w:t xml:space="preserve"> do SWZ</w:t>
      </w:r>
    </w:p>
    <w:p w14:paraId="502492D3" w14:textId="6C5AC986" w:rsidR="001F3974" w:rsidRDefault="00205639" w:rsidP="00205639">
      <w:pPr>
        <w:tabs>
          <w:tab w:val="left" w:pos="4111"/>
          <w:tab w:val="left" w:pos="4678"/>
          <w:tab w:val="left" w:pos="6379"/>
        </w:tabs>
        <w:spacing w:after="0" w:line="240" w:lineRule="auto"/>
        <w:rPr>
          <w:b/>
          <w:sz w:val="24"/>
          <w:szCs w:val="24"/>
          <w:lang w:eastAsia="x-none"/>
        </w:rPr>
      </w:pPr>
      <w:r>
        <w:rPr>
          <w:b/>
          <w:sz w:val="24"/>
          <w:szCs w:val="24"/>
          <w:lang w:eastAsia="x-none"/>
        </w:rPr>
        <w:t xml:space="preserve">                                                                           </w:t>
      </w:r>
      <w:r w:rsidR="001F3974" w:rsidRPr="004452F8">
        <w:rPr>
          <w:b/>
          <w:sz w:val="24"/>
          <w:szCs w:val="24"/>
          <w:lang w:eastAsia="x-none"/>
        </w:rPr>
        <w:t>Zamawiający</w:t>
      </w:r>
    </w:p>
    <w:p w14:paraId="1B6B2826" w14:textId="77777777" w:rsidR="00205639" w:rsidRDefault="00205639" w:rsidP="00205639">
      <w:pPr>
        <w:tabs>
          <w:tab w:val="left" w:pos="6379"/>
        </w:tabs>
        <w:spacing w:after="0" w:line="240" w:lineRule="auto"/>
        <w:ind w:left="6372"/>
        <w:rPr>
          <w:b/>
          <w:sz w:val="24"/>
          <w:szCs w:val="24"/>
          <w:lang w:eastAsia="x-none"/>
        </w:rPr>
      </w:pPr>
    </w:p>
    <w:p w14:paraId="20EBD33F" w14:textId="289C6D7A" w:rsidR="00205639" w:rsidRPr="00205639" w:rsidRDefault="00A12B54" w:rsidP="00205639">
      <w:pPr>
        <w:spacing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>
        <w:rPr>
          <w:rFonts w:ascii="Arial" w:eastAsia="Batang" w:hAnsi="Arial" w:cs="Arial"/>
          <w:b/>
          <w:bCs/>
          <w:sz w:val="20"/>
          <w:szCs w:val="20"/>
          <w:lang w:eastAsia="pl-PL"/>
        </w:rPr>
        <w:t xml:space="preserve">                                                                        </w:t>
      </w:r>
      <w:r w:rsidR="00205639">
        <w:rPr>
          <w:rFonts w:ascii="Arial" w:eastAsia="Batang" w:hAnsi="Arial" w:cs="Arial"/>
          <w:b/>
          <w:bCs/>
          <w:sz w:val="20"/>
          <w:szCs w:val="20"/>
          <w:lang w:eastAsia="pl-PL"/>
        </w:rPr>
        <w:t xml:space="preserve"> </w:t>
      </w:r>
      <w:r w:rsidR="00205639" w:rsidRPr="00205639">
        <w:rPr>
          <w:rFonts w:ascii="Tahoma" w:hAnsi="Tahoma" w:cs="Tahoma"/>
          <w:b/>
          <w:bCs/>
          <w:sz w:val="18"/>
          <w:szCs w:val="18"/>
        </w:rPr>
        <w:t>Przedsiębiorstwo Gospodarki Komunalnej Spółka z o.o.</w:t>
      </w:r>
    </w:p>
    <w:p w14:paraId="1213CC44" w14:textId="4120F21A" w:rsidR="00205639" w:rsidRPr="00205639" w:rsidRDefault="00205639" w:rsidP="00205639">
      <w:pPr>
        <w:spacing w:after="0" w:line="240" w:lineRule="auto"/>
        <w:jc w:val="center"/>
        <w:rPr>
          <w:rFonts w:ascii="Tahoma" w:hAnsi="Tahoma" w:cs="Tahoma"/>
          <w:b/>
          <w:bCs/>
          <w:sz w:val="18"/>
          <w:szCs w:val="18"/>
        </w:rPr>
      </w:pPr>
      <w:r w:rsidRPr="00205639">
        <w:rPr>
          <w:rFonts w:ascii="Tahoma" w:hAnsi="Tahoma" w:cs="Tahoma"/>
          <w:b/>
          <w:bCs/>
          <w:sz w:val="18"/>
          <w:szCs w:val="18"/>
        </w:rPr>
        <w:t xml:space="preserve">             ul. Gorzowska 15</w:t>
      </w:r>
    </w:p>
    <w:p w14:paraId="1C8FFEE8" w14:textId="7BA84020" w:rsidR="00205639" w:rsidRPr="00205639" w:rsidRDefault="00205639" w:rsidP="00205639">
      <w:pPr>
        <w:spacing w:after="0" w:line="240" w:lineRule="auto"/>
        <w:jc w:val="center"/>
        <w:rPr>
          <w:rFonts w:ascii="Tahoma" w:hAnsi="Tahoma" w:cs="Tahoma"/>
          <w:b/>
          <w:bCs/>
          <w:sz w:val="18"/>
          <w:szCs w:val="18"/>
        </w:rPr>
      </w:pPr>
      <w:r w:rsidRPr="00205639">
        <w:rPr>
          <w:rFonts w:ascii="Tahoma" w:hAnsi="Tahoma" w:cs="Tahoma"/>
          <w:b/>
          <w:bCs/>
          <w:sz w:val="18"/>
          <w:szCs w:val="18"/>
        </w:rPr>
        <w:t xml:space="preserve">                             66-500 Strzelce Krajeńskie</w:t>
      </w:r>
    </w:p>
    <w:p w14:paraId="741FF774" w14:textId="5B32D894" w:rsidR="00A12B54" w:rsidRPr="00A12B54" w:rsidRDefault="00A12B54" w:rsidP="00205639">
      <w:pPr>
        <w:suppressAutoHyphens/>
        <w:spacing w:after="0" w:line="240" w:lineRule="auto"/>
        <w:ind w:firstLine="708"/>
        <w:jc w:val="center"/>
        <w:rPr>
          <w:b/>
          <w:bCs/>
          <w:sz w:val="24"/>
          <w:szCs w:val="24"/>
          <w:lang w:eastAsia="x-none"/>
        </w:rPr>
      </w:pPr>
    </w:p>
    <w:p w14:paraId="78E05F63" w14:textId="77777777" w:rsidR="001F3974" w:rsidRPr="004452F8" w:rsidRDefault="001F3974" w:rsidP="001F3974">
      <w:pPr>
        <w:spacing w:after="0" w:line="240" w:lineRule="auto"/>
        <w:ind w:left="5664"/>
        <w:rPr>
          <w:sz w:val="24"/>
          <w:szCs w:val="24"/>
          <w:lang w:eastAsia="x-none"/>
        </w:rPr>
      </w:pP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11259B0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  <w:r w:rsidR="005F7BD3">
        <w:rPr>
          <w:rFonts w:ascii="Arial" w:hAnsi="Arial" w:cs="Arial"/>
          <w:b/>
          <w:sz w:val="21"/>
          <w:szCs w:val="21"/>
        </w:rPr>
        <w:t>.</w:t>
      </w:r>
    </w:p>
    <w:p w14:paraId="2411F560" w14:textId="04D3B095" w:rsidR="00EF45B6" w:rsidRPr="00205639" w:rsidRDefault="00EF45B6" w:rsidP="00205639">
      <w:pPr>
        <w:pStyle w:val="Teksttreci0"/>
        <w:shd w:val="clear" w:color="auto" w:fill="auto"/>
        <w:spacing w:after="0" w:line="240" w:lineRule="auto"/>
        <w:ind w:firstLine="0"/>
        <w:jc w:val="both"/>
        <w:rPr>
          <w:rFonts w:ascii="Tahoma" w:hAnsi="Tahoma" w:cs="Tahoma"/>
          <w:b/>
          <w:color w:val="000000" w:themeColor="text1"/>
          <w:sz w:val="20"/>
          <w:szCs w:val="20"/>
          <w:lang w:eastAsia="ja-JP"/>
        </w:rPr>
      </w:pPr>
      <w:r w:rsidRPr="00B14C4B">
        <w:rPr>
          <w:rFonts w:ascii="Arial" w:hAnsi="Arial" w:cs="Arial"/>
          <w:bCs/>
        </w:rPr>
        <w:t xml:space="preserve">Na potrzeby postępowania o udzielenie zamówienia publicznego pn. </w:t>
      </w:r>
      <w:r w:rsidR="007E1EB1" w:rsidRPr="00FD6FB9">
        <w:rPr>
          <w:rFonts w:ascii="Tahoma" w:hAnsi="Tahoma" w:cs="Tahoma"/>
          <w:b/>
          <w:color w:val="000000" w:themeColor="text1"/>
          <w:sz w:val="20"/>
          <w:szCs w:val="20"/>
        </w:rPr>
        <w:t xml:space="preserve">„Dostawa paliwa do pojazdów będących w dyspozycji Przedsiębiorstwa Gospodarki Komunalnej Spółka z o.o. </w:t>
      </w:r>
      <w:r w:rsidR="00205639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="007E1EB1" w:rsidRPr="00FD6FB9">
        <w:rPr>
          <w:rFonts w:ascii="Tahoma" w:hAnsi="Tahoma" w:cs="Tahoma"/>
          <w:b/>
          <w:color w:val="000000" w:themeColor="text1"/>
          <w:sz w:val="20"/>
          <w:szCs w:val="20"/>
        </w:rPr>
        <w:t>w Strzelcach Krajeńskich”</w:t>
      </w:r>
      <w:r w:rsidRPr="00B14C4B">
        <w:rPr>
          <w:rFonts w:ascii="Arial" w:hAnsi="Arial" w:cs="Arial"/>
          <w:bCs/>
        </w:rPr>
        <w:t>, oświadczam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 w:rsidRPr="00B14C4B">
        <w:rPr>
          <w:rFonts w:ascii="Arial" w:hAnsi="Arial" w:cs="Arial"/>
          <w:b/>
          <w:sz w:val="21"/>
          <w:szCs w:val="21"/>
        </w:rPr>
        <w:t>OŚWIADCZENIA DOTYCZĄCE WYKONAWCY</w:t>
      </w:r>
      <w:r>
        <w:rPr>
          <w:rFonts w:ascii="Arial" w:hAnsi="Arial" w:cs="Arial"/>
          <w:b/>
          <w:sz w:val="21"/>
          <w:szCs w:val="21"/>
        </w:rPr>
        <w:t>:</w:t>
      </w:r>
    </w:p>
    <w:p w14:paraId="226183B6" w14:textId="3BB55250" w:rsidR="009B5008" w:rsidRPr="00CC17B4" w:rsidRDefault="009B5008" w:rsidP="009B5008">
      <w:pPr>
        <w:numPr>
          <w:ilvl w:val="0"/>
          <w:numId w:val="5"/>
        </w:numPr>
        <w:suppressAutoHyphens/>
        <w:spacing w:before="120" w:after="0" w:line="240" w:lineRule="exact"/>
        <w:jc w:val="both"/>
        <w:rPr>
          <w:rFonts w:ascii="Tahoma" w:hAnsi="Tahoma" w:cs="Tahoma"/>
          <w:bCs/>
        </w:rPr>
      </w:pPr>
      <w:r w:rsidRPr="00CC17B4">
        <w:rPr>
          <w:rFonts w:ascii="Tahoma" w:hAnsi="Tahoma" w:cs="Tahoma"/>
          <w:bCs/>
        </w:rPr>
        <w:t>oświadczam, że nie podlegam/reprezentowany przeze mnie wykonawca nie podlega wykluczeniu z ww. postępowania na podstawie art. 108 ust. 1 pkt 1-6 ustawy z dnia 11 września 2019</w:t>
      </w:r>
      <w:r>
        <w:rPr>
          <w:rFonts w:ascii="Tahoma" w:hAnsi="Tahoma" w:cs="Tahoma"/>
          <w:bCs/>
        </w:rPr>
        <w:t xml:space="preserve"> </w:t>
      </w:r>
      <w:r w:rsidRPr="00CC17B4">
        <w:rPr>
          <w:rFonts w:ascii="Tahoma" w:hAnsi="Tahoma" w:cs="Tahoma"/>
          <w:bCs/>
        </w:rPr>
        <w:t>r. Prawo zamówień publicznych (</w:t>
      </w:r>
      <w:r>
        <w:rPr>
          <w:rFonts w:ascii="Tahoma" w:hAnsi="Tahoma" w:cs="Tahoma"/>
          <w:bCs/>
        </w:rPr>
        <w:t xml:space="preserve">t.j. </w:t>
      </w:r>
      <w:r w:rsidRPr="00CC17B4">
        <w:rPr>
          <w:rFonts w:ascii="Tahoma" w:hAnsi="Tahoma" w:cs="Tahoma"/>
          <w:bCs/>
        </w:rPr>
        <w:t>Dz. U. z 20</w:t>
      </w:r>
      <w:r>
        <w:rPr>
          <w:rFonts w:ascii="Tahoma" w:hAnsi="Tahoma" w:cs="Tahoma"/>
          <w:bCs/>
        </w:rPr>
        <w:t>2</w:t>
      </w:r>
      <w:r w:rsidR="00B56DF4">
        <w:rPr>
          <w:rFonts w:ascii="Tahoma" w:hAnsi="Tahoma" w:cs="Tahoma"/>
          <w:bCs/>
        </w:rPr>
        <w:t>4</w:t>
      </w:r>
      <w:r>
        <w:rPr>
          <w:rFonts w:ascii="Tahoma" w:hAnsi="Tahoma" w:cs="Tahoma"/>
          <w:bCs/>
        </w:rPr>
        <w:t xml:space="preserve"> </w:t>
      </w:r>
      <w:r w:rsidRPr="00CC17B4">
        <w:rPr>
          <w:rFonts w:ascii="Tahoma" w:hAnsi="Tahoma" w:cs="Tahoma"/>
          <w:bCs/>
        </w:rPr>
        <w:t>r.</w:t>
      </w:r>
      <w:r>
        <w:rPr>
          <w:rFonts w:ascii="Tahoma" w:hAnsi="Tahoma" w:cs="Tahoma"/>
          <w:bCs/>
        </w:rPr>
        <w:t>,</w:t>
      </w:r>
      <w:r w:rsidRPr="00CC17B4">
        <w:rPr>
          <w:rFonts w:ascii="Tahoma" w:hAnsi="Tahoma" w:cs="Tahoma"/>
          <w:bCs/>
        </w:rPr>
        <w:t xml:space="preserve"> poz. </w:t>
      </w:r>
      <w:r w:rsidR="00B56DF4">
        <w:rPr>
          <w:rFonts w:ascii="Tahoma" w:hAnsi="Tahoma" w:cs="Tahoma"/>
          <w:bCs/>
        </w:rPr>
        <w:t>1320</w:t>
      </w:r>
      <w:r>
        <w:rPr>
          <w:rFonts w:ascii="Tahoma" w:hAnsi="Tahoma" w:cs="Tahoma"/>
          <w:bCs/>
        </w:rPr>
        <w:t xml:space="preserve"> ze zm.</w:t>
      </w:r>
      <w:r w:rsidRPr="00CC17B4">
        <w:rPr>
          <w:rFonts w:ascii="Tahoma" w:hAnsi="Tahoma" w:cs="Tahoma"/>
          <w:bCs/>
        </w:rPr>
        <w:t>)</w:t>
      </w:r>
      <w:r>
        <w:rPr>
          <w:rFonts w:ascii="Tahoma" w:hAnsi="Tahoma" w:cs="Tahoma"/>
          <w:bCs/>
        </w:rPr>
        <w:t>;</w:t>
      </w:r>
    </w:p>
    <w:p w14:paraId="1206ABB8" w14:textId="2DA1684C" w:rsidR="009B5008" w:rsidRPr="00CC17B4" w:rsidRDefault="009B5008" w:rsidP="009B5008">
      <w:pPr>
        <w:numPr>
          <w:ilvl w:val="0"/>
          <w:numId w:val="5"/>
        </w:numPr>
        <w:suppressAutoHyphens/>
        <w:spacing w:before="120" w:after="0" w:line="240" w:lineRule="exact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oświadczam, że </w:t>
      </w:r>
      <w:r w:rsidRPr="00446A66">
        <w:rPr>
          <w:rFonts w:ascii="Tahoma" w:hAnsi="Tahoma" w:cs="Tahoma"/>
          <w:bCs/>
        </w:rPr>
        <w:t>nie zachodzą w stosunku do mnie/nie zachodzą w stosunku do reprezentowanego przeze mnie Wykonawcy przesłanki wykluczenia z postępowania na podstawie art. 7 ust. 1 pkt 1-3  ustawy z dnia 13 kwietnia 2022 r. o szczególnych rozwiązaniach w zakresie przeciwdziałania wspieraniu agresji na Ukrainę oraz służących ochronie bezpieczeństwa narodowego (Dz. U. z 202</w:t>
      </w:r>
      <w:r w:rsidR="00B56DF4">
        <w:rPr>
          <w:rFonts w:ascii="Tahoma" w:hAnsi="Tahoma" w:cs="Tahoma"/>
          <w:bCs/>
        </w:rPr>
        <w:t>5</w:t>
      </w:r>
      <w:r w:rsidRPr="00446A66">
        <w:rPr>
          <w:rFonts w:ascii="Tahoma" w:hAnsi="Tahoma" w:cs="Tahoma"/>
          <w:bCs/>
        </w:rPr>
        <w:t xml:space="preserve"> r. poz. </w:t>
      </w:r>
      <w:r w:rsidR="00B56DF4">
        <w:rPr>
          <w:rFonts w:ascii="Tahoma" w:hAnsi="Tahoma" w:cs="Tahoma"/>
          <w:bCs/>
        </w:rPr>
        <w:t>5</w:t>
      </w:r>
      <w:r w:rsidR="008E4F3E">
        <w:rPr>
          <w:rFonts w:ascii="Tahoma" w:hAnsi="Tahoma" w:cs="Tahoma"/>
          <w:bCs/>
        </w:rPr>
        <w:t>14</w:t>
      </w:r>
      <w:r w:rsidRPr="00446A66">
        <w:rPr>
          <w:rFonts w:ascii="Tahoma" w:hAnsi="Tahoma" w:cs="Tahoma"/>
          <w:bCs/>
        </w:rPr>
        <w:t>)</w:t>
      </w:r>
      <w:r>
        <w:rPr>
          <w:rFonts w:ascii="Tahoma" w:hAnsi="Tahoma" w:cs="Tahoma"/>
          <w:bCs/>
        </w:rPr>
        <w:t>.</w:t>
      </w:r>
    </w:p>
    <w:p w14:paraId="24F67A14" w14:textId="77777777" w:rsidR="009B5008" w:rsidRPr="00A41FAA" w:rsidRDefault="009B5008" w:rsidP="009B5008">
      <w:pPr>
        <w:spacing w:before="120"/>
        <w:jc w:val="both"/>
        <w:rPr>
          <w:rFonts w:ascii="Tahoma" w:hAnsi="Tahoma" w:cs="Tahoma"/>
          <w:bCs/>
        </w:rPr>
      </w:pPr>
      <w:r w:rsidRPr="00CC17B4">
        <w:rPr>
          <w:rFonts w:ascii="Tahoma" w:hAnsi="Tahoma" w:cs="Tahoma"/>
          <w:bCs/>
        </w:rPr>
        <w:t>Oświadczam, że wszystkie informacje podane w powyższy</w:t>
      </w:r>
      <w:r>
        <w:rPr>
          <w:rFonts w:ascii="Tahoma" w:hAnsi="Tahoma" w:cs="Tahoma"/>
          <w:bCs/>
        </w:rPr>
        <w:t>m</w:t>
      </w:r>
      <w:r w:rsidRPr="00CC17B4">
        <w:rPr>
          <w:rFonts w:ascii="Tahoma" w:hAnsi="Tahoma" w:cs="Tahoma"/>
          <w:bCs/>
        </w:rPr>
        <w:t xml:space="preserve"> oświadczeni</w:t>
      </w:r>
      <w:r>
        <w:rPr>
          <w:rFonts w:ascii="Tahoma" w:hAnsi="Tahoma" w:cs="Tahoma"/>
          <w:bCs/>
        </w:rPr>
        <w:t>u</w:t>
      </w:r>
      <w:r w:rsidRPr="00CC17B4">
        <w:rPr>
          <w:rFonts w:ascii="Tahoma" w:hAnsi="Tahoma" w:cs="Tahoma"/>
          <w:bCs/>
        </w:rPr>
        <w:t xml:space="preserve"> są aktualne </w:t>
      </w:r>
      <w:r w:rsidRPr="00CC17B4">
        <w:rPr>
          <w:rFonts w:ascii="Tahoma" w:hAnsi="Tahoma" w:cs="Tahoma"/>
          <w:bCs/>
        </w:rPr>
        <w:br/>
        <w:t>i zgodne z prawdą oraz zostały przedstawione z pełną świadomością konsekwencji wprowadzenia zamawiającego w błąd przy przedstawianiu informacji.</w:t>
      </w:r>
    </w:p>
    <w:p w14:paraId="3DCF28ED" w14:textId="77777777" w:rsidR="0017660C" w:rsidRPr="006E43F3" w:rsidRDefault="0017660C" w:rsidP="0017660C">
      <w:pPr>
        <w:spacing w:before="120"/>
        <w:ind w:left="5670"/>
        <w:jc w:val="center"/>
        <w:rPr>
          <w:rFonts w:ascii="Tahoma" w:hAnsi="Tahoma" w:cs="Tahoma"/>
          <w:bCs/>
        </w:rPr>
      </w:pPr>
      <w:r w:rsidRPr="006E43F3">
        <w:rPr>
          <w:rFonts w:ascii="Tahoma" w:hAnsi="Tahoma" w:cs="Tahoma"/>
          <w:bCs/>
        </w:rPr>
        <w:t>____________________________</w:t>
      </w:r>
      <w:r w:rsidRPr="006E43F3">
        <w:rPr>
          <w:rFonts w:ascii="Tahoma" w:hAnsi="Tahoma" w:cs="Tahoma"/>
          <w:bCs/>
        </w:rPr>
        <w:br/>
        <w:t>(podpis)</w:t>
      </w:r>
    </w:p>
    <w:p w14:paraId="4F61CE55" w14:textId="77777777" w:rsidR="0017660C" w:rsidRDefault="0017660C" w:rsidP="0017660C">
      <w:pPr>
        <w:rPr>
          <w:rFonts w:ascii="Tahoma" w:hAnsi="Tahoma" w:cs="Tahoma"/>
          <w:bCs/>
          <w:i/>
        </w:rPr>
      </w:pPr>
    </w:p>
    <w:p w14:paraId="76358298" w14:textId="77777777" w:rsidR="0017660C" w:rsidRDefault="0017660C" w:rsidP="0017660C">
      <w:pPr>
        <w:rPr>
          <w:rFonts w:ascii="Tahoma" w:hAnsi="Tahoma" w:cs="Tahoma"/>
          <w:bCs/>
          <w:i/>
        </w:rPr>
      </w:pPr>
      <w:r w:rsidRPr="00F2168C">
        <w:rPr>
          <w:rFonts w:ascii="Tahoma" w:hAnsi="Tahoma" w:cs="Tahoma"/>
          <w:bCs/>
          <w:i/>
        </w:rPr>
        <w:t>Dokument może być podpisany wedle wyboru Wykonawcy</w:t>
      </w:r>
      <w:r w:rsidRPr="00F2168C">
        <w:rPr>
          <w:rFonts w:ascii="Tahoma" w:hAnsi="Tahoma" w:cs="Tahoma"/>
          <w:bCs/>
          <w:i/>
        </w:rPr>
        <w:br/>
        <w:t>kwalifikowanym podpisem elektronicznym</w:t>
      </w:r>
      <w:r>
        <w:rPr>
          <w:rFonts w:ascii="Tahoma" w:hAnsi="Tahoma" w:cs="Tahoma"/>
          <w:bCs/>
          <w:i/>
        </w:rPr>
        <w:t>,</w:t>
      </w:r>
    </w:p>
    <w:p w14:paraId="7DDFFAC0" w14:textId="77777777" w:rsidR="0017660C" w:rsidRDefault="0017660C" w:rsidP="0017660C">
      <w:pPr>
        <w:rPr>
          <w:rFonts w:ascii="Tahoma" w:hAnsi="Tahoma" w:cs="Tahoma"/>
          <w:bCs/>
          <w:i/>
        </w:rPr>
      </w:pPr>
      <w:r w:rsidRPr="00F2168C">
        <w:rPr>
          <w:rFonts w:ascii="Tahoma" w:hAnsi="Tahoma" w:cs="Tahoma"/>
          <w:bCs/>
          <w:i/>
        </w:rPr>
        <w:t>podpisem zaufanym lub podpisem osobistym</w:t>
      </w:r>
      <w:r w:rsidRPr="00F2168C">
        <w:rPr>
          <w:rFonts w:ascii="Tahoma" w:hAnsi="Tahoma" w:cs="Tahoma"/>
          <w:bCs/>
          <w:i/>
        </w:rPr>
        <w:br/>
        <w:t>przez wykonawcę</w:t>
      </w:r>
      <w:r w:rsidRPr="00F2168C">
        <w:rPr>
          <w:rFonts w:ascii="Tahoma" w:hAnsi="Tahoma" w:cs="Tahoma"/>
          <w:bCs/>
          <w:i/>
        </w:rPr>
        <w:tab/>
      </w:r>
    </w:p>
    <w:p w14:paraId="14A38992" w14:textId="77777777" w:rsidR="0017660C" w:rsidRDefault="0017660C" w:rsidP="0017660C">
      <w:pPr>
        <w:rPr>
          <w:rFonts w:ascii="Tahoma" w:hAnsi="Tahoma" w:cs="Tahoma"/>
          <w:bCs/>
          <w:i/>
        </w:rPr>
      </w:pPr>
    </w:p>
    <w:p w14:paraId="60E15637" w14:textId="77777777" w:rsidR="0017660C" w:rsidRPr="006E4BCD" w:rsidRDefault="0017660C" w:rsidP="0017660C">
      <w:pPr>
        <w:jc w:val="both"/>
        <w:rPr>
          <w:rFonts w:cs="Calibri"/>
          <w:b/>
          <w:color w:val="FF0000"/>
        </w:rPr>
      </w:pPr>
      <w:r w:rsidRPr="006E4BCD">
        <w:rPr>
          <w:rFonts w:cs="Calibri"/>
          <w:b/>
          <w:color w:val="FF0000"/>
        </w:rPr>
        <w:t>Uwaga</w:t>
      </w:r>
    </w:p>
    <w:p w14:paraId="3FB57451" w14:textId="77777777" w:rsidR="0017660C" w:rsidRPr="00C83861" w:rsidRDefault="0017660C" w:rsidP="0017660C">
      <w:pPr>
        <w:jc w:val="both"/>
        <w:rPr>
          <w:rFonts w:cs="Calibri"/>
        </w:rPr>
      </w:pPr>
      <w:r>
        <w:rPr>
          <w:rFonts w:cs="Calibri"/>
          <w:color w:val="FF0000"/>
        </w:rPr>
        <w:t xml:space="preserve">Oświadczenia </w:t>
      </w:r>
      <w:r w:rsidRPr="006E4BCD">
        <w:rPr>
          <w:rFonts w:cs="Calibri"/>
          <w:color w:val="FF0000"/>
        </w:rPr>
        <w:t xml:space="preserve"> należy podpisać elektronicznie, w sposób zgodny z wymaganiami określonymi </w:t>
      </w:r>
      <w:r>
        <w:rPr>
          <w:rFonts w:cs="Calibri"/>
          <w:color w:val="FF0000"/>
        </w:rPr>
        <w:br/>
      </w:r>
      <w:r w:rsidRPr="006E4BCD">
        <w:rPr>
          <w:rFonts w:cs="Calibri"/>
          <w:color w:val="FF0000"/>
        </w:rPr>
        <w:t>w rozdziale</w:t>
      </w:r>
      <w:r>
        <w:rPr>
          <w:rFonts w:cs="Calibri"/>
          <w:color w:val="FF0000"/>
        </w:rPr>
        <w:t xml:space="preserve"> XI</w:t>
      </w:r>
      <w:r w:rsidRPr="006E4BCD">
        <w:rPr>
          <w:rFonts w:cs="Calibri"/>
          <w:color w:val="FF0000"/>
        </w:rPr>
        <w:t xml:space="preserve"> SWZ</w:t>
      </w:r>
    </w:p>
    <w:p w14:paraId="2F3C1654" w14:textId="77777777" w:rsidR="0017660C" w:rsidRPr="00F2168C" w:rsidRDefault="0017660C" w:rsidP="0017660C">
      <w:pPr>
        <w:jc w:val="both"/>
        <w:rPr>
          <w:rFonts w:ascii="Tahoma" w:hAnsi="Tahoma" w:cs="Tahoma"/>
          <w:bCs/>
          <w:i/>
        </w:rPr>
      </w:pPr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1216D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4F3F4" w14:textId="77777777" w:rsidR="006F35A1" w:rsidRDefault="006F35A1" w:rsidP="00EF45B6">
      <w:pPr>
        <w:spacing w:after="0" w:line="240" w:lineRule="auto"/>
      </w:pPr>
      <w:r>
        <w:separator/>
      </w:r>
    </w:p>
  </w:endnote>
  <w:endnote w:type="continuationSeparator" w:id="0">
    <w:p w14:paraId="4BF51026" w14:textId="77777777" w:rsidR="006F35A1" w:rsidRDefault="006F35A1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CDDC7" w14:textId="77777777" w:rsidR="006F35A1" w:rsidRDefault="006F35A1" w:rsidP="00EF45B6">
      <w:pPr>
        <w:spacing w:after="0" w:line="240" w:lineRule="auto"/>
      </w:pPr>
      <w:r>
        <w:separator/>
      </w:r>
    </w:p>
  </w:footnote>
  <w:footnote w:type="continuationSeparator" w:id="0">
    <w:p w14:paraId="26CC3EE3" w14:textId="77777777" w:rsidR="006F35A1" w:rsidRDefault="006F35A1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333290FC"/>
    <w:lvl w:ilvl="0" w:tplc="A25653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BE6B25"/>
    <w:multiLevelType w:val="hybridMultilevel"/>
    <w:tmpl w:val="067E76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687289"/>
    <w:multiLevelType w:val="hybridMultilevel"/>
    <w:tmpl w:val="7BFCECD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93734055">
    <w:abstractNumId w:val="3"/>
  </w:num>
  <w:num w:numId="2" w16cid:durableId="1448501373">
    <w:abstractNumId w:val="1"/>
  </w:num>
  <w:num w:numId="3" w16cid:durableId="1206210988">
    <w:abstractNumId w:val="0"/>
  </w:num>
  <w:num w:numId="4" w16cid:durableId="1070276823">
    <w:abstractNumId w:val="2"/>
  </w:num>
  <w:num w:numId="5" w16cid:durableId="20340730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3314"/>
    <w:rsid w:val="00074793"/>
    <w:rsid w:val="0008372E"/>
    <w:rsid w:val="000A0C86"/>
    <w:rsid w:val="000B07BD"/>
    <w:rsid w:val="000B1720"/>
    <w:rsid w:val="000B1DB3"/>
    <w:rsid w:val="000F1021"/>
    <w:rsid w:val="00101E83"/>
    <w:rsid w:val="001079CD"/>
    <w:rsid w:val="001216D4"/>
    <w:rsid w:val="00163825"/>
    <w:rsid w:val="00164500"/>
    <w:rsid w:val="0017660C"/>
    <w:rsid w:val="001878D7"/>
    <w:rsid w:val="001A0D70"/>
    <w:rsid w:val="001A317F"/>
    <w:rsid w:val="001C7622"/>
    <w:rsid w:val="001D4BE2"/>
    <w:rsid w:val="001F3974"/>
    <w:rsid w:val="00205639"/>
    <w:rsid w:val="00205F16"/>
    <w:rsid w:val="0021086B"/>
    <w:rsid w:val="00234EE2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47C26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5B51"/>
    <w:rsid w:val="0044633B"/>
    <w:rsid w:val="0045071B"/>
    <w:rsid w:val="004511DC"/>
    <w:rsid w:val="00455E4A"/>
    <w:rsid w:val="00462D74"/>
    <w:rsid w:val="004709E7"/>
    <w:rsid w:val="00473DE0"/>
    <w:rsid w:val="004E30CE"/>
    <w:rsid w:val="004E4476"/>
    <w:rsid w:val="00514B9F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5F7BD3"/>
    <w:rsid w:val="006507D1"/>
    <w:rsid w:val="00661308"/>
    <w:rsid w:val="00671064"/>
    <w:rsid w:val="00675CEE"/>
    <w:rsid w:val="006D435C"/>
    <w:rsid w:val="006D7E50"/>
    <w:rsid w:val="006F35A1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E1EB1"/>
    <w:rsid w:val="007F3CFE"/>
    <w:rsid w:val="007F4003"/>
    <w:rsid w:val="00830142"/>
    <w:rsid w:val="00830BFB"/>
    <w:rsid w:val="00834047"/>
    <w:rsid w:val="00835AA4"/>
    <w:rsid w:val="0083711B"/>
    <w:rsid w:val="0084509A"/>
    <w:rsid w:val="00865841"/>
    <w:rsid w:val="0087106E"/>
    <w:rsid w:val="008A3178"/>
    <w:rsid w:val="008D0E7E"/>
    <w:rsid w:val="008E4F3E"/>
    <w:rsid w:val="008F60AE"/>
    <w:rsid w:val="009067DC"/>
    <w:rsid w:val="009116E2"/>
    <w:rsid w:val="0091611E"/>
    <w:rsid w:val="00935C15"/>
    <w:rsid w:val="00945533"/>
    <w:rsid w:val="00953F98"/>
    <w:rsid w:val="00955EF5"/>
    <w:rsid w:val="009561D0"/>
    <w:rsid w:val="009A0A1A"/>
    <w:rsid w:val="009A110B"/>
    <w:rsid w:val="009A138B"/>
    <w:rsid w:val="009A1F02"/>
    <w:rsid w:val="009B5008"/>
    <w:rsid w:val="009D26F2"/>
    <w:rsid w:val="00A0641D"/>
    <w:rsid w:val="00A12B54"/>
    <w:rsid w:val="00A21AF8"/>
    <w:rsid w:val="00A21BFF"/>
    <w:rsid w:val="00A478EF"/>
    <w:rsid w:val="00A841EE"/>
    <w:rsid w:val="00A870C7"/>
    <w:rsid w:val="00A940AE"/>
    <w:rsid w:val="00AB19B5"/>
    <w:rsid w:val="00AB4BEB"/>
    <w:rsid w:val="00AC6DF2"/>
    <w:rsid w:val="00AD12B4"/>
    <w:rsid w:val="00AD57EB"/>
    <w:rsid w:val="00B076D6"/>
    <w:rsid w:val="00B14C4B"/>
    <w:rsid w:val="00B406D1"/>
    <w:rsid w:val="00B56DF4"/>
    <w:rsid w:val="00B81D52"/>
    <w:rsid w:val="00BA798A"/>
    <w:rsid w:val="00BD730E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533B"/>
    <w:rsid w:val="00D9619E"/>
    <w:rsid w:val="00DD39BE"/>
    <w:rsid w:val="00DF4767"/>
    <w:rsid w:val="00E065A6"/>
    <w:rsid w:val="00E10B15"/>
    <w:rsid w:val="00E22985"/>
    <w:rsid w:val="00E34D47"/>
    <w:rsid w:val="00E40354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ytuZnak">
    <w:name w:val="Tytuł Znak"/>
    <w:aliases w:val="Hasło Znak"/>
    <w:basedOn w:val="Domylnaczcionkaakapitu"/>
    <w:link w:val="Tytu"/>
    <w:qFormat/>
    <w:locked/>
    <w:rsid w:val="006507D1"/>
    <w:rPr>
      <w:rFonts w:ascii="Times New Roman" w:eastAsia="Times New Roman" w:hAnsi="Times New Roman" w:cs="Times New Roman"/>
      <w:b/>
      <w:sz w:val="32"/>
      <w:szCs w:val="20"/>
    </w:rPr>
  </w:style>
  <w:style w:type="paragraph" w:styleId="Tytu">
    <w:name w:val="Title"/>
    <w:aliases w:val="Hasło"/>
    <w:basedOn w:val="Normalny"/>
    <w:next w:val="Podtytu"/>
    <w:link w:val="TytuZnak"/>
    <w:qFormat/>
    <w:rsid w:val="006507D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ytuZnak1">
    <w:name w:val="Tytuł Znak1"/>
    <w:basedOn w:val="Domylnaczcionkaakapitu"/>
    <w:uiPriority w:val="10"/>
    <w:rsid w:val="00650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07D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6507D1"/>
    <w:rPr>
      <w:rFonts w:eastAsiaTheme="minorEastAsia"/>
      <w:color w:val="5A5A5A" w:themeColor="text1" w:themeTint="A5"/>
      <w:spacing w:val="15"/>
    </w:rPr>
  </w:style>
  <w:style w:type="character" w:customStyle="1" w:styleId="Teksttreci3">
    <w:name w:val="Tekst treści (3)_"/>
    <w:link w:val="Teksttreci30"/>
    <w:rsid w:val="00B14C4B"/>
    <w:rPr>
      <w:rFonts w:ascii="Arial" w:eastAsia="Arial" w:hAnsi="Arial" w:cs="Arial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B14C4B"/>
    <w:pPr>
      <w:widowControl w:val="0"/>
      <w:shd w:val="clear" w:color="auto" w:fill="FFFFFF"/>
      <w:spacing w:after="960" w:line="370" w:lineRule="exact"/>
      <w:jc w:val="center"/>
    </w:pPr>
    <w:rPr>
      <w:rFonts w:ascii="Arial" w:eastAsia="Arial" w:hAnsi="Arial" w:cs="Arial"/>
    </w:rPr>
  </w:style>
  <w:style w:type="character" w:customStyle="1" w:styleId="Teksttreci39pt">
    <w:name w:val="Tekst treści (3) + 9 pt"/>
    <w:rsid w:val="00B14C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</w:rPr>
  </w:style>
  <w:style w:type="character" w:customStyle="1" w:styleId="Teksttreci">
    <w:name w:val="Tekst treści_"/>
    <w:link w:val="Teksttreci1"/>
    <w:locked/>
    <w:rsid w:val="007E1EB1"/>
    <w:rPr>
      <w:rFonts w:ascii="Century Gothic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7E1EB1"/>
    <w:pPr>
      <w:shd w:val="clear" w:color="auto" w:fill="FFFFFF"/>
      <w:spacing w:after="600" w:line="173" w:lineRule="exact"/>
      <w:ind w:hanging="420"/>
    </w:pPr>
    <w:rPr>
      <w:rFonts w:ascii="Century Gothic" w:hAnsi="Century Gothic" w:cs="Century Gothic"/>
      <w:sz w:val="17"/>
      <w:szCs w:val="17"/>
    </w:rPr>
  </w:style>
  <w:style w:type="paragraph" w:customStyle="1" w:styleId="Teksttreci0">
    <w:name w:val="Tekst treści"/>
    <w:basedOn w:val="Normalny"/>
    <w:rsid w:val="007E1EB1"/>
    <w:pPr>
      <w:widowControl w:val="0"/>
      <w:shd w:val="clear" w:color="auto" w:fill="FFFFFF"/>
      <w:spacing w:after="660" w:line="0" w:lineRule="atLeast"/>
      <w:ind w:hanging="580"/>
    </w:pPr>
    <w:rPr>
      <w:rFonts w:ascii="Times New Roman" w:eastAsia="Times New Roman" w:hAnsi="Times New Roman" w:cs="Times New Roman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9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43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1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9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6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29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8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3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39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2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15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3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7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42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79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73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7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7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07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Jolanta Leżańska</cp:lastModifiedBy>
  <cp:revision>5</cp:revision>
  <dcterms:created xsi:type="dcterms:W3CDTF">2024-04-04T12:12:00Z</dcterms:created>
  <dcterms:modified xsi:type="dcterms:W3CDTF">2026-04-02T12:13:00Z</dcterms:modified>
</cp:coreProperties>
</file>